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招聘须知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根据防疫要求，请招聘单位来校扫码、测温、全程佩戴口罩；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准备20分钟左右的PPT宣讲材料，来校可携带易拉宝、横幅、彩页等宣传资料；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提供加盖公章的公司资质、招聘岗位及未收费证明（附件1）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学生面试通过请以书面形式将录用函加盖公章报送就业指导中心，以便学校办理离校相关手续。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</w:p>
    <w:p>
      <w:pPr>
        <w:numPr>
          <w:ilvl w:val="0"/>
          <w:numId w:val="0"/>
        </w:numPr>
        <w:ind w:firstLine="2891" w:firstLineChars="900"/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未收费证明</w:t>
      </w:r>
    </w:p>
    <w:p>
      <w:pPr>
        <w:numPr>
          <w:ilvl w:val="0"/>
          <w:numId w:val="0"/>
        </w:numPr>
        <w:ind w:firstLine="5880" w:firstLineChars="21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展位编号 ：   无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西安市人才服务中心：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兹证明我单位参加于 2020年3月12-14 日在西安汽车职业大学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召开的       专场视频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sym w:font="Wingdings" w:char="00A8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专场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sym w:font="Wingdings" w:char="00A8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大型人才洽谈会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sym w:font="Wingdings" w:char="00A8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大型视频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sym w:font="Wingdings" w:char="00A8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”招聘活动中，校方未向我单位或通过中介机构收取任何费用。</w:t>
      </w:r>
    </w:p>
    <w:p>
      <w:pPr>
        <w:numPr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特此证明。 </w:t>
      </w:r>
    </w:p>
    <w:p>
      <w:pPr>
        <w:numPr>
          <w:numId w:val="0"/>
        </w:numPr>
        <w:ind w:firstLine="3640" w:firstLineChars="13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单位名称（盖章）：                                         经 办 人：（必填）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联系电话：（必填）                                                             年  月  日 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   </w:t>
      </w:r>
    </w:p>
    <w:p>
      <w:pPr>
        <w:numPr>
          <w:numId w:val="0"/>
        </w:numPr>
        <w:jc w:val="left"/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（请将该证明打印、填写、盖章后，于2021年   月  日前回寄给我校，邮寄地址：陕西省西安市临潼区秦王一路1号  西安汽车职业大学三省楼一楼 就业指导中心，邮寄电话：********。打印时请删掉这段话。）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5A7137"/>
    <w:multiLevelType w:val="singleLevel"/>
    <w:tmpl w:val="855A71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B60A6"/>
    <w:rsid w:val="7EC3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2021-09-01T00:54:00Z</dcterms:created>
  <dc:creator>于好玥</dc:creator>
  <cp:lastModifiedBy>于好玥</cp:lastModifiedBy>
  <dcterms:modified xsi:type="dcterms:W3CDTF">2021-09-15T09:04:04Z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54A52A1222ED4F86AF7F674BB3765AF2</vt:lpwstr>
  </property>
</Properties>
</file>